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EDB" w14:textId="77777777" w:rsidR="00B15CD4" w:rsidRPr="003B20A8" w:rsidRDefault="00B15CD4" w:rsidP="00B15CD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  <w:r w:rsidRPr="003B20A8">
        <w:rPr>
          <w:rFonts w:ascii="Arial" w:eastAsia="Times New Roman" w:hAnsi="Arial" w:cs="Arial"/>
          <w:b/>
          <w:bCs/>
          <w:sz w:val="24"/>
          <w:szCs w:val="24"/>
          <w:lang w:val="en-AU"/>
        </w:rPr>
        <w:t>9MUSB - Band Class Application Form 2022</w:t>
      </w:r>
    </w:p>
    <w:p w14:paraId="4EB336E1" w14:textId="381A19AE" w:rsidR="00B15CD4" w:rsidRPr="003B20A8" w:rsidRDefault="00B15CD4" w:rsidP="00B15CD4">
      <w:pPr>
        <w:spacing w:after="0" w:line="240" w:lineRule="auto"/>
        <w:ind w:right="202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3B20A8">
        <w:rPr>
          <w:rFonts w:ascii="Arial" w:eastAsia="Times New Roman" w:hAnsi="Arial" w:cs="Arial"/>
          <w:b/>
          <w:sz w:val="20"/>
          <w:szCs w:val="20"/>
          <w:lang w:val="en-AU"/>
        </w:rPr>
        <w:t>Only fill this in if you have selected Music - Band on your Course Selection form.</w:t>
      </w:r>
    </w:p>
    <w:p w14:paraId="4C4D38F1" w14:textId="77777777" w:rsidR="00B15CD4" w:rsidRPr="003B20A8" w:rsidRDefault="00B15CD4" w:rsidP="00B15CD4">
      <w:pPr>
        <w:spacing w:after="0" w:line="240" w:lineRule="auto"/>
        <w:ind w:right="202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</w:p>
    <w:tbl>
      <w:tblPr>
        <w:tblW w:w="7088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268"/>
      </w:tblGrid>
      <w:tr w:rsidR="00B15CD4" w:rsidRPr="003B20A8" w14:paraId="6419F2D6" w14:textId="77777777" w:rsidTr="00F24D78">
        <w:trPr>
          <w:trHeight w:val="42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E6245" w14:textId="77777777" w:rsidR="00B15CD4" w:rsidRPr="003B20A8" w:rsidRDefault="00B15CD4" w:rsidP="00F24D7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Student’s First Name: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E068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05512AE7" w14:textId="77777777" w:rsidTr="00F24D78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5DBB9" w14:textId="77777777" w:rsidR="00B15CD4" w:rsidRPr="003B20A8" w:rsidRDefault="00B15CD4" w:rsidP="00F24D7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Student’s Last Name: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B3C31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24FCC891" w14:textId="77777777" w:rsidTr="00F24D78"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8037" w14:textId="77777777" w:rsidR="00B15CD4" w:rsidRPr="003B20A8" w:rsidRDefault="00B15CD4" w:rsidP="00F24D78">
            <w:pPr>
              <w:spacing w:before="120" w:after="120" w:line="240" w:lineRule="auto"/>
              <w:ind w:right="-278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Contact phone numbers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E7C78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Landline:</w:t>
            </w:r>
          </w:p>
          <w:p w14:paraId="2B69F42B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1AC8D0BE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Mobile phone:</w:t>
            </w:r>
          </w:p>
        </w:tc>
      </w:tr>
      <w:tr w:rsidR="00B15CD4" w:rsidRPr="003B20A8" w14:paraId="667F9373" w14:textId="77777777" w:rsidTr="00F24D78">
        <w:tc>
          <w:tcPr>
            <w:tcW w:w="708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7175B" w14:textId="77777777" w:rsidR="00B15CD4" w:rsidRPr="003B20A8" w:rsidRDefault="00B15CD4" w:rsidP="00F24D7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Instrument choices:</w:t>
            </w:r>
          </w:p>
          <w:p w14:paraId="7537A5C5" w14:textId="77777777" w:rsidR="00B15CD4" w:rsidRPr="003B20A8" w:rsidRDefault="00B15CD4" w:rsidP="00F24D7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Flute, Oboe, Clarinet, Bass Clarinet, Bassoon, Alto Saxophone, Tenor Saxophone, Baritone Saxophone, Cornet, Trumpet, Trombone, Tenor Horn, French Horn, Tuba, Bass Guitar, Drumkit.</w:t>
            </w:r>
          </w:p>
          <w:p w14:paraId="72DF5ABE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DA925AD" w14:textId="77777777" w:rsidR="00B15CD4" w:rsidRPr="003B20A8" w:rsidRDefault="00B15CD4" w:rsidP="00F24D7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Places for each of these instruments are limited, so students will need to make a first, second and third instrument choice </w:t>
            </w:r>
            <w:proofErr w:type="gramStart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 order to</w:t>
            </w:r>
            <w:proofErr w:type="gramEnd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balance the number of different instruments in the Band. All effort will be made to give students their first or second choice. The Head of Music will contact you </w:t>
            </w:r>
            <w:proofErr w:type="gramStart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 regard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</w:t>
            </w: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to</w:t>
            </w:r>
            <w:proofErr w:type="gramEnd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this. Keen guitarists/pianists/vocalists can be part of this class but must also learn an instrument from the above list.</w:t>
            </w:r>
          </w:p>
          <w:p w14:paraId="5D176B63" w14:textId="77777777" w:rsidR="00B15CD4" w:rsidRPr="003B20A8" w:rsidRDefault="00B15CD4" w:rsidP="00F24D7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Students who want to learn guitar or keyboard or vocals </w:t>
            </w:r>
            <w:r w:rsidRPr="003B20A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only</w:t>
            </w: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should take 9MUS or 9MUSV. Continuing to play previous instruments as well as those listed above will be encouraged.</w:t>
            </w:r>
          </w:p>
        </w:tc>
      </w:tr>
      <w:tr w:rsidR="00B15CD4" w:rsidRPr="003B20A8" w14:paraId="26816232" w14:textId="77777777" w:rsidTr="00F24D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7E7D" w14:textId="77777777" w:rsidR="00B15CD4" w:rsidRPr="003B20A8" w:rsidRDefault="00B15CD4" w:rsidP="00F24D7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First Choice: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967D6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7A5BE3F0" w14:textId="77777777" w:rsidTr="00F24D78">
        <w:trPr>
          <w:trHeight w:val="174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EFC1" w14:textId="77777777" w:rsidR="00B15CD4" w:rsidRPr="003B20A8" w:rsidRDefault="00B15CD4" w:rsidP="00F2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Second Choice: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AA5EA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41CCA47B" w14:textId="77777777" w:rsidTr="00F24D78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78A" w14:textId="77777777" w:rsidR="00B15CD4" w:rsidRPr="003B20A8" w:rsidRDefault="00B15CD4" w:rsidP="00F2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Third Choice: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DF0B99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3214CA34" w14:textId="77777777" w:rsidTr="00F24D78">
        <w:trPr>
          <w:trHeight w:val="33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2CEC97E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AT LEAST ONE OF YOUR CHOICES MUST BE A WIND </w:t>
            </w:r>
            <w:proofErr w:type="gramStart"/>
            <w:r w:rsidRPr="003B20A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INSTRUMENT  </w:t>
            </w:r>
            <w:r w:rsidRPr="003B20A8">
              <w:rPr>
                <w:rFonts w:ascii="Segoe UI Symbol" w:eastAsia="Times New Roman" w:hAnsi="Segoe UI Symbol" w:cs="Segoe UI Symbol"/>
                <w:b/>
                <w:sz w:val="20"/>
                <w:szCs w:val="20"/>
                <w:lang w:val="en-AU"/>
              </w:rPr>
              <w:t>☺</w:t>
            </w:r>
            <w:proofErr w:type="gramEnd"/>
          </w:p>
        </w:tc>
      </w:tr>
      <w:tr w:rsidR="00B15CD4" w:rsidRPr="003B20A8" w14:paraId="244A7B5A" w14:textId="77777777" w:rsidTr="00F24D78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E0827" w14:textId="77777777" w:rsidR="00B15CD4" w:rsidRPr="003B20A8" w:rsidRDefault="00B15CD4" w:rsidP="00F24D7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Previous instruments learned (if any):</w:t>
            </w:r>
          </w:p>
          <w:p w14:paraId="63ABA325" w14:textId="77777777" w:rsidR="00B15CD4" w:rsidRPr="003B20A8" w:rsidRDefault="00B15CD4" w:rsidP="00F24D7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State number of years: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EC09F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4750691B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72DD0660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6B500105" w14:textId="77777777" w:rsidTr="00F24D78">
        <w:trPr>
          <w:trHeight w:val="74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6AE384" w14:textId="77777777" w:rsidR="00B15CD4" w:rsidRPr="003B20A8" w:rsidRDefault="00B15CD4" w:rsidP="00F2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 have my own instrument:</w:t>
            </w:r>
          </w:p>
          <w:p w14:paraId="17A72528" w14:textId="77777777" w:rsidR="00B15CD4" w:rsidRPr="003B20A8" w:rsidRDefault="00B15CD4" w:rsidP="00F24D7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If yes, please state which instrument(s) you own: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494015" w14:textId="77777777" w:rsidR="00B15CD4" w:rsidRPr="003B20A8" w:rsidRDefault="00B15CD4" w:rsidP="00F24D7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YES / NO</w:t>
            </w:r>
          </w:p>
          <w:p w14:paraId="4F2C2338" w14:textId="77777777" w:rsidR="00B15CD4" w:rsidRPr="003B20A8" w:rsidRDefault="00B15CD4" w:rsidP="00F2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15CD4" w:rsidRPr="003B20A8" w14:paraId="779419EE" w14:textId="77777777" w:rsidTr="00F24D78">
        <w:tc>
          <w:tcPr>
            <w:tcW w:w="48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442050" w14:textId="77777777" w:rsidR="00B15CD4" w:rsidRPr="003B20A8" w:rsidRDefault="00B15CD4" w:rsidP="00F2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 require instrument hire information: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94E0" w14:textId="77777777" w:rsidR="00B15CD4" w:rsidRPr="003B20A8" w:rsidRDefault="00B15CD4" w:rsidP="00F24D78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YES / NO</w:t>
            </w:r>
          </w:p>
        </w:tc>
      </w:tr>
      <w:tr w:rsidR="00B15CD4" w:rsidRPr="003B20A8" w14:paraId="27C075E7" w14:textId="77777777" w:rsidTr="00F24D78">
        <w:trPr>
          <w:cantSplit/>
          <w:trHeight w:val="1003"/>
        </w:trPr>
        <w:tc>
          <w:tcPr>
            <w:tcW w:w="7088" w:type="dxa"/>
            <w:gridSpan w:val="3"/>
          </w:tcPr>
          <w:p w14:paraId="07B3C762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16F4C143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gramStart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Signed:_</w:t>
            </w:r>
            <w:proofErr w:type="gramEnd"/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__________________________________ (Parent/Caregiver)</w:t>
            </w:r>
          </w:p>
          <w:p w14:paraId="46A6E5D4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BCBE297" w14:textId="77777777" w:rsidR="00B15CD4" w:rsidRPr="003B20A8" w:rsidRDefault="00B15CD4" w:rsidP="00F24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3B20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Date:   ___________________________________</w:t>
            </w:r>
          </w:p>
        </w:tc>
      </w:tr>
    </w:tbl>
    <w:p w14:paraId="0D12DCB9" w14:textId="77777777" w:rsidR="00857909" w:rsidRDefault="00857909"/>
    <w:sectPr w:rsidR="00857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D4"/>
    <w:rsid w:val="00857909"/>
    <w:rsid w:val="00B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9145"/>
  <w15:chartTrackingRefBased/>
  <w15:docId w15:val="{A212809B-6863-4B95-9C03-0DA683AE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Chitty,R</dc:creator>
  <cp:keywords/>
  <dc:description/>
  <cp:lastModifiedBy>Chitty,R</cp:lastModifiedBy>
  <cp:revision>1</cp:revision>
  <dcterms:created xsi:type="dcterms:W3CDTF">2021-06-02T19:08:00Z</dcterms:created>
  <dcterms:modified xsi:type="dcterms:W3CDTF">2021-06-02T19:09:00Z</dcterms:modified>
</cp:coreProperties>
</file>